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E" w:rsidRPr="0074364B" w:rsidRDefault="00140B0E" w:rsidP="00140B0E">
      <w:pPr>
        <w:spacing w:line="312" w:lineRule="auto"/>
        <w:jc w:val="center"/>
        <w:outlineLvl w:val="0"/>
        <w:rPr>
          <w:b/>
          <w:bCs/>
          <w:kern w:val="28"/>
          <w:szCs w:val="32"/>
          <w:lang w:val="vi-VN"/>
        </w:rPr>
      </w:pPr>
      <w:bookmarkStart w:id="0" w:name="_GoBack"/>
      <w:bookmarkEnd w:id="0"/>
      <w:r w:rsidRPr="0074364B">
        <w:rPr>
          <w:b/>
          <w:bCs/>
          <w:kern w:val="28"/>
          <w:szCs w:val="32"/>
          <w:lang w:val="vi-VN"/>
        </w:rPr>
        <w:t>Phụ lục III-2</w:t>
      </w:r>
    </w:p>
    <w:p w:rsidR="00140B0E" w:rsidRPr="0074364B" w:rsidRDefault="00140B0E" w:rsidP="00140B0E">
      <w:pPr>
        <w:spacing w:after="120"/>
        <w:jc w:val="center"/>
        <w:rPr>
          <w:b/>
          <w:lang w:val="vi-VN"/>
        </w:rPr>
      </w:pPr>
      <w:r w:rsidRPr="0074364B">
        <w:rPr>
          <w:b/>
          <w:lang w:val="vi-VN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44"/>
        <w:gridCol w:w="1057"/>
        <w:gridCol w:w="878"/>
        <w:gridCol w:w="969"/>
        <w:gridCol w:w="875"/>
        <w:gridCol w:w="1119"/>
        <w:gridCol w:w="1411"/>
        <w:gridCol w:w="1448"/>
        <w:gridCol w:w="1305"/>
        <w:gridCol w:w="893"/>
        <w:gridCol w:w="1426"/>
        <w:gridCol w:w="865"/>
        <w:gridCol w:w="660"/>
      </w:tblGrid>
      <w:tr w:rsidR="00140B0E" w:rsidRPr="0074364B" w:rsidTr="00A60758">
        <w:tc>
          <w:tcPr>
            <w:tcW w:w="550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Họ tên</w:t>
            </w:r>
          </w:p>
        </w:tc>
        <w:tc>
          <w:tcPr>
            <w:tcW w:w="1063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Ngày, tháng, năm sinh</w:t>
            </w:r>
          </w:p>
        </w:tc>
        <w:tc>
          <w:tcPr>
            <w:tcW w:w="883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Giới tính</w:t>
            </w:r>
          </w:p>
        </w:tc>
        <w:tc>
          <w:tcPr>
            <w:tcW w:w="974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Quốc tịch</w:t>
            </w:r>
          </w:p>
        </w:tc>
        <w:tc>
          <w:tcPr>
            <w:tcW w:w="881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Dân tộc</w:t>
            </w:r>
          </w:p>
        </w:tc>
        <w:tc>
          <w:tcPr>
            <w:tcW w:w="1131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Chỗ ở hiện tại</w:t>
            </w:r>
          </w:p>
        </w:tc>
        <w:tc>
          <w:tcPr>
            <w:tcW w:w="1423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Nơi đăng ký hộ khẩu thường trú</w:t>
            </w:r>
          </w:p>
        </w:tc>
        <w:tc>
          <w:tcPr>
            <w:tcW w:w="1458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57" w:type="dxa"/>
            <w:gridSpan w:val="3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Vốn góp</w:t>
            </w:r>
          </w:p>
        </w:tc>
        <w:tc>
          <w:tcPr>
            <w:tcW w:w="869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Thời điểm góp vốn</w:t>
            </w:r>
          </w:p>
        </w:tc>
        <w:tc>
          <w:tcPr>
            <w:tcW w:w="661" w:type="dxa"/>
            <w:vMerge w:val="restart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Chữ ký</w:t>
            </w:r>
          </w:p>
        </w:tc>
      </w:tr>
      <w:tr w:rsidR="00140B0E" w:rsidRPr="0074364B" w:rsidTr="00A60758">
        <w:tc>
          <w:tcPr>
            <w:tcW w:w="550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954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063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883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974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881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131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423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458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Giá trị phần vốn góp</w:t>
            </w:r>
            <w:r w:rsidRPr="0074364B">
              <w:rPr>
                <w:spacing w:val="-20"/>
                <w:szCs w:val="26"/>
                <w:vertAlign w:val="superscript"/>
              </w:rPr>
              <w:footnoteReference w:id="1"/>
            </w:r>
            <w:r w:rsidRPr="0074364B">
              <w:rPr>
                <w:spacing w:val="-20"/>
                <w:szCs w:val="26"/>
              </w:rPr>
              <w:t xml:space="preserve"> (</w:t>
            </w:r>
            <w:r w:rsidRPr="0074364B">
              <w:rPr>
                <w:i/>
                <w:spacing w:val="-20"/>
                <w:szCs w:val="26"/>
              </w:rPr>
              <w:t>bằng số; VNĐ</w:t>
            </w:r>
            <w:r w:rsidRPr="0074364B">
              <w:rPr>
                <w:spacing w:val="-20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Tỷ lệ (%)</w:t>
            </w:r>
          </w:p>
        </w:tc>
        <w:tc>
          <w:tcPr>
            <w:tcW w:w="1440" w:type="dxa"/>
            <w:vAlign w:val="center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Loại tài sản, số lượng, giá trị tài sản góp vốn</w:t>
            </w:r>
            <w:r w:rsidRPr="0074364B">
              <w:rPr>
                <w:spacing w:val="-20"/>
                <w:szCs w:val="26"/>
                <w:vertAlign w:val="superscript"/>
              </w:rPr>
              <w:footnoteReference w:id="2"/>
            </w:r>
          </w:p>
        </w:tc>
        <w:tc>
          <w:tcPr>
            <w:tcW w:w="869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661" w:type="dxa"/>
            <w:vMerge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</w:tr>
      <w:tr w:rsidR="00140B0E" w:rsidRPr="0074364B" w:rsidTr="00A60758">
        <w:tc>
          <w:tcPr>
            <w:tcW w:w="550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1</w:t>
            </w:r>
          </w:p>
        </w:tc>
        <w:tc>
          <w:tcPr>
            <w:tcW w:w="954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2</w:t>
            </w:r>
          </w:p>
        </w:tc>
        <w:tc>
          <w:tcPr>
            <w:tcW w:w="1063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3</w:t>
            </w:r>
          </w:p>
        </w:tc>
        <w:tc>
          <w:tcPr>
            <w:tcW w:w="883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4</w:t>
            </w:r>
          </w:p>
        </w:tc>
        <w:tc>
          <w:tcPr>
            <w:tcW w:w="974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5</w:t>
            </w:r>
          </w:p>
        </w:tc>
        <w:tc>
          <w:tcPr>
            <w:tcW w:w="881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6</w:t>
            </w:r>
          </w:p>
        </w:tc>
        <w:tc>
          <w:tcPr>
            <w:tcW w:w="1131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7</w:t>
            </w:r>
          </w:p>
        </w:tc>
        <w:tc>
          <w:tcPr>
            <w:tcW w:w="1423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8</w:t>
            </w:r>
          </w:p>
        </w:tc>
        <w:tc>
          <w:tcPr>
            <w:tcW w:w="1458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9</w:t>
            </w:r>
          </w:p>
        </w:tc>
        <w:tc>
          <w:tcPr>
            <w:tcW w:w="1317" w:type="dxa"/>
            <w:vAlign w:val="center"/>
          </w:tcPr>
          <w:p w:rsidR="00140B0E" w:rsidRPr="0074364B" w:rsidRDefault="00140B0E" w:rsidP="00A60758">
            <w:pPr>
              <w:jc w:val="center"/>
              <w:rPr>
                <w:b/>
                <w:spacing w:val="-20"/>
                <w:szCs w:val="26"/>
              </w:rPr>
            </w:pPr>
            <w:r w:rsidRPr="0074364B">
              <w:rPr>
                <w:b/>
                <w:spacing w:val="-20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140B0E" w:rsidRPr="0074364B" w:rsidRDefault="00140B0E" w:rsidP="00A60758">
            <w:pPr>
              <w:jc w:val="center"/>
              <w:rPr>
                <w:b/>
                <w:spacing w:val="-20"/>
                <w:szCs w:val="26"/>
              </w:rPr>
            </w:pPr>
            <w:r w:rsidRPr="0074364B">
              <w:rPr>
                <w:b/>
                <w:spacing w:val="-20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140B0E" w:rsidRPr="0074364B" w:rsidRDefault="00140B0E" w:rsidP="00A60758">
            <w:pPr>
              <w:jc w:val="center"/>
              <w:rPr>
                <w:b/>
                <w:spacing w:val="-20"/>
                <w:szCs w:val="26"/>
              </w:rPr>
            </w:pPr>
            <w:r w:rsidRPr="0074364B">
              <w:rPr>
                <w:b/>
                <w:spacing w:val="-20"/>
                <w:szCs w:val="26"/>
              </w:rPr>
              <w:t>12</w:t>
            </w:r>
          </w:p>
        </w:tc>
        <w:tc>
          <w:tcPr>
            <w:tcW w:w="869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13</w:t>
            </w:r>
          </w:p>
        </w:tc>
        <w:tc>
          <w:tcPr>
            <w:tcW w:w="661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14</w:t>
            </w:r>
          </w:p>
        </w:tc>
      </w:tr>
      <w:tr w:rsidR="00140B0E" w:rsidRPr="0074364B" w:rsidTr="00A60758">
        <w:tc>
          <w:tcPr>
            <w:tcW w:w="550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954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063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883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974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881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131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423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458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40B0E" w:rsidRPr="0074364B" w:rsidRDefault="00140B0E" w:rsidP="00A60758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69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661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</w:tr>
    </w:tbl>
    <w:p w:rsidR="00140B0E" w:rsidRPr="0074364B" w:rsidRDefault="00140B0E" w:rsidP="00140B0E">
      <w:pPr>
        <w:jc w:val="right"/>
        <w:rPr>
          <w:i/>
        </w:rPr>
      </w:pPr>
    </w:p>
    <w:tbl>
      <w:tblPr>
        <w:tblW w:w="0" w:type="auto"/>
        <w:tblInd w:w="8658" w:type="dxa"/>
        <w:tblLook w:val="04A0" w:firstRow="1" w:lastRow="0" w:firstColumn="1" w:lastColumn="0" w:noHBand="0" w:noVBand="1"/>
      </w:tblPr>
      <w:tblGrid>
        <w:gridCol w:w="5122"/>
      </w:tblGrid>
      <w:tr w:rsidR="00140B0E" w:rsidRPr="0074364B" w:rsidTr="00A60758">
        <w:trPr>
          <w:trHeight w:val="1038"/>
        </w:trPr>
        <w:tc>
          <w:tcPr>
            <w:tcW w:w="5122" w:type="dxa"/>
          </w:tcPr>
          <w:p w:rsidR="00140B0E" w:rsidRPr="0074364B" w:rsidRDefault="00140B0E" w:rsidP="00A60758">
            <w:pPr>
              <w:jc w:val="center"/>
              <w:rPr>
                <w:i/>
                <w:szCs w:val="26"/>
              </w:rPr>
            </w:pPr>
            <w:r w:rsidRPr="0074364B">
              <w:rPr>
                <w:i/>
                <w:szCs w:val="26"/>
              </w:rPr>
              <w:t>……, ngày……tháng…..năm……</w:t>
            </w:r>
          </w:p>
          <w:p w:rsidR="00140B0E" w:rsidRPr="0074364B" w:rsidRDefault="00140B0E" w:rsidP="00A60758">
            <w:pPr>
              <w:jc w:val="center"/>
              <w:rPr>
                <w:i/>
                <w:szCs w:val="26"/>
              </w:rPr>
            </w:pPr>
            <w:r w:rsidRPr="0074364B">
              <w:rPr>
                <w:b/>
                <w:szCs w:val="26"/>
              </w:rPr>
              <w:t>ĐẠI DIỆN HỘ KINH DOANH</w:t>
            </w:r>
          </w:p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szCs w:val="26"/>
              </w:rPr>
              <w:t>Ký và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3"/>
            </w:r>
          </w:p>
        </w:tc>
      </w:tr>
    </w:tbl>
    <w:p w:rsidR="00140B0E" w:rsidRDefault="00140B0E" w:rsidP="00140B0E">
      <w:pPr>
        <w:keepNext/>
        <w:keepLines/>
        <w:spacing w:line="276" w:lineRule="auto"/>
        <w:jc w:val="center"/>
        <w:outlineLvl w:val="0"/>
        <w:rPr>
          <w:b/>
          <w:bCs/>
          <w:noProof/>
          <w:color w:val="000000"/>
          <w:lang w:val="vi-VN"/>
        </w:rPr>
        <w:sectPr w:rsidR="00140B0E" w:rsidSect="001A72AE">
          <w:footerReference w:type="default" r:id="rId7"/>
          <w:footerReference w:type="first" r:id="rId8"/>
          <w:footnotePr>
            <w:numRestart w:val="eachSect"/>
          </w:footnotePr>
          <w:pgSz w:w="16834" w:h="11909" w:orient="landscape" w:code="9"/>
          <w:pgMar w:top="1134" w:right="1134" w:bottom="1134" w:left="1701" w:header="0" w:footer="0" w:gutter="0"/>
          <w:cols w:space="720"/>
          <w:docGrid w:linePitch="381"/>
        </w:sectPr>
      </w:pPr>
    </w:p>
    <w:p w:rsidR="005F732A" w:rsidRDefault="004E27BE" w:rsidP="00DB73D2">
      <w:pPr>
        <w:keepNext/>
        <w:keepLines/>
        <w:spacing w:line="276" w:lineRule="auto"/>
        <w:ind w:firstLine="720"/>
        <w:jc w:val="both"/>
        <w:outlineLvl w:val="0"/>
      </w:pPr>
    </w:p>
    <w:sectPr w:rsidR="005F732A" w:rsidSect="00A60758">
      <w:footnotePr>
        <w:numRestart w:val="eachSect"/>
      </w:footnotePr>
      <w:pgSz w:w="11909" w:h="16834" w:code="9"/>
      <w:pgMar w:top="1134" w:right="1021" w:bottom="102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BE" w:rsidRDefault="004E27BE" w:rsidP="00140B0E">
      <w:r>
        <w:separator/>
      </w:r>
    </w:p>
  </w:endnote>
  <w:endnote w:type="continuationSeparator" w:id="0">
    <w:p w:rsidR="004E27BE" w:rsidRDefault="004E27BE" w:rsidP="001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8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58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BE" w:rsidRDefault="004E27BE" w:rsidP="00140B0E">
      <w:r>
        <w:separator/>
      </w:r>
    </w:p>
  </w:footnote>
  <w:footnote w:type="continuationSeparator" w:id="0">
    <w:p w:rsidR="004E27BE" w:rsidRDefault="004E27BE" w:rsidP="00140B0E">
      <w:r>
        <w:continuationSeparator/>
      </w:r>
    </w:p>
  </w:footnote>
  <w:footnote w:id="1">
    <w:p w:rsidR="00140B0E" w:rsidRPr="006064DD" w:rsidRDefault="00140B0E" w:rsidP="00140B0E">
      <w:pPr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E065CC">
        <w:rPr>
          <w:sz w:val="20"/>
          <w:szCs w:val="20"/>
        </w:rPr>
        <w:t>Ghi tổng giá trị phần vốn góp của từng cá nhân.</w:t>
      </w:r>
    </w:p>
  </w:footnote>
  <w:footnote w:id="2">
    <w:p w:rsidR="00140B0E" w:rsidRPr="00E065CC" w:rsidRDefault="00140B0E" w:rsidP="00140B0E">
      <w:pPr>
        <w:jc w:val="both"/>
        <w:rPr>
          <w:sz w:val="20"/>
          <w:szCs w:val="20"/>
        </w:rPr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E065CC">
        <w:rPr>
          <w:sz w:val="20"/>
          <w:szCs w:val="20"/>
        </w:rPr>
        <w:t>Loại tài sản góp vốn bao gồm:</w:t>
      </w:r>
    </w:p>
    <w:p w:rsidR="00140B0E" w:rsidRPr="00E065CC" w:rsidRDefault="00140B0E" w:rsidP="00140B0E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Đồng Việt Nam</w:t>
      </w:r>
    </w:p>
    <w:p w:rsidR="00140B0E" w:rsidRPr="00E065CC" w:rsidRDefault="00140B0E" w:rsidP="00140B0E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Ngoại tệ tự do chuyển đổi</w:t>
      </w:r>
    </w:p>
    <w:p w:rsidR="00140B0E" w:rsidRPr="00E065CC" w:rsidRDefault="00140B0E" w:rsidP="00140B0E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Vàng</w:t>
      </w:r>
    </w:p>
    <w:p w:rsidR="00140B0E" w:rsidRPr="00E065CC" w:rsidRDefault="00140B0E" w:rsidP="00140B0E">
      <w:pPr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Giá trị quyền sử dụng đất, giá trị quyền sở hữu trí tuệ, công nghệ, bí quyết kỹ thuật</w:t>
      </w:r>
    </w:p>
    <w:p w:rsidR="00140B0E" w:rsidRPr="00480C2B" w:rsidRDefault="00140B0E" w:rsidP="00140B0E">
      <w:pPr>
        <w:numPr>
          <w:ilvl w:val="0"/>
          <w:numId w:val="1"/>
        </w:numPr>
        <w:ind w:left="142" w:hanging="142"/>
        <w:jc w:val="both"/>
      </w:pPr>
      <w:r w:rsidRPr="00E065CC">
        <w:rPr>
          <w:sz w:val="20"/>
          <w:szCs w:val="20"/>
        </w:rPr>
        <w:t>Tài sản khác</w:t>
      </w:r>
    </w:p>
  </w:footnote>
  <w:footnote w:id="3">
    <w:p w:rsidR="00140B0E" w:rsidRPr="006064DD" w:rsidRDefault="00140B0E" w:rsidP="00140B0E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E065CC">
        <w:t>Đại diện hộ kinh doanh ký trực tiếp vào phần này.</w:t>
      </w:r>
    </w:p>
    <w:p w:rsidR="00140B0E" w:rsidRPr="00E065CC" w:rsidRDefault="00140B0E" w:rsidP="00140B0E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E"/>
    <w:rsid w:val="00024830"/>
    <w:rsid w:val="000B4DD1"/>
    <w:rsid w:val="000E49A4"/>
    <w:rsid w:val="000E621A"/>
    <w:rsid w:val="00140B0E"/>
    <w:rsid w:val="00153466"/>
    <w:rsid w:val="0016652A"/>
    <w:rsid w:val="002558B8"/>
    <w:rsid w:val="002B6070"/>
    <w:rsid w:val="002C5662"/>
    <w:rsid w:val="003312F1"/>
    <w:rsid w:val="00362206"/>
    <w:rsid w:val="003F2CC3"/>
    <w:rsid w:val="003F59A4"/>
    <w:rsid w:val="00497231"/>
    <w:rsid w:val="004C068E"/>
    <w:rsid w:val="004D6470"/>
    <w:rsid w:val="004D7F03"/>
    <w:rsid w:val="004E27BE"/>
    <w:rsid w:val="00514129"/>
    <w:rsid w:val="00523F81"/>
    <w:rsid w:val="00547568"/>
    <w:rsid w:val="005505AB"/>
    <w:rsid w:val="005966F6"/>
    <w:rsid w:val="005B78FE"/>
    <w:rsid w:val="00632A2F"/>
    <w:rsid w:val="00725FA3"/>
    <w:rsid w:val="007E3139"/>
    <w:rsid w:val="00821566"/>
    <w:rsid w:val="00823C05"/>
    <w:rsid w:val="00836899"/>
    <w:rsid w:val="008E061A"/>
    <w:rsid w:val="00955596"/>
    <w:rsid w:val="00997D61"/>
    <w:rsid w:val="00A64635"/>
    <w:rsid w:val="00AF3574"/>
    <w:rsid w:val="00C765A7"/>
    <w:rsid w:val="00CD0E61"/>
    <w:rsid w:val="00DA2B6B"/>
    <w:rsid w:val="00DA596F"/>
    <w:rsid w:val="00DB73D2"/>
    <w:rsid w:val="00E37F8C"/>
    <w:rsid w:val="00E614A5"/>
    <w:rsid w:val="00EB351B"/>
    <w:rsid w:val="00F55292"/>
    <w:rsid w:val="00F748FD"/>
    <w:rsid w:val="00FD781D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2AF-4B39-4787-882A-0513819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0B0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B0E"/>
    <w:rPr>
      <w:rFonts w:ascii="Times New Roman" w:eastAsia="Calibri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140B0E"/>
    <w:pPr>
      <w:jc w:val="center"/>
    </w:pPr>
    <w:rPr>
      <w:b/>
      <w:sz w:val="34"/>
      <w:szCs w:val="20"/>
    </w:rPr>
  </w:style>
  <w:style w:type="character" w:styleId="Strong">
    <w:name w:val="Strong"/>
    <w:qFormat/>
    <w:rsid w:val="00140B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0E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4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0E"/>
    <w:rPr>
      <w:rFonts w:ascii="Times New Roman" w:eastAsia="Calibri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0B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40B0E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B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4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QuangCuong</dc:creator>
  <cp:keywords/>
  <dc:description/>
  <cp:lastModifiedBy>QuangCuong</cp:lastModifiedBy>
  <cp:revision>2</cp:revision>
  <dcterms:created xsi:type="dcterms:W3CDTF">2018-05-16T01:20:00Z</dcterms:created>
  <dcterms:modified xsi:type="dcterms:W3CDTF">2018-05-16T01:20:00Z</dcterms:modified>
</cp:coreProperties>
</file>